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4FE" w:rsidRDefault="004174F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174FE" w:rsidRDefault="004174FE">
      <w:pPr>
        <w:pStyle w:val="ConsPlusNormal"/>
        <w:jc w:val="both"/>
        <w:outlineLvl w:val="0"/>
      </w:pPr>
    </w:p>
    <w:p w:rsidR="004174FE" w:rsidRDefault="004174F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174FE" w:rsidRDefault="004174FE">
      <w:pPr>
        <w:pStyle w:val="ConsPlusTitle"/>
        <w:jc w:val="center"/>
      </w:pPr>
    </w:p>
    <w:p w:rsidR="004174FE" w:rsidRDefault="004174FE">
      <w:pPr>
        <w:pStyle w:val="ConsPlusTitle"/>
        <w:jc w:val="center"/>
      </w:pPr>
      <w:r>
        <w:t>ПОСТАНОВЛЕНИЕ</w:t>
      </w:r>
    </w:p>
    <w:p w:rsidR="004174FE" w:rsidRDefault="004174FE">
      <w:pPr>
        <w:pStyle w:val="ConsPlusTitle"/>
        <w:jc w:val="center"/>
      </w:pPr>
      <w:r>
        <w:t>от 10 апреля 2024 г. N 445</w:t>
      </w:r>
    </w:p>
    <w:p w:rsidR="004174FE" w:rsidRDefault="004174FE">
      <w:pPr>
        <w:pStyle w:val="ConsPlusTitle"/>
        <w:jc w:val="center"/>
      </w:pPr>
    </w:p>
    <w:p w:rsidR="004174FE" w:rsidRDefault="004174FE">
      <w:pPr>
        <w:pStyle w:val="ConsPlusTitle"/>
        <w:jc w:val="center"/>
      </w:pPr>
      <w:r>
        <w:t>ОБ УТВЕРЖДЕНИИ ПОЛОЖЕНИЯ</w:t>
      </w:r>
    </w:p>
    <w:p w:rsidR="004174FE" w:rsidRDefault="004174FE">
      <w:pPr>
        <w:pStyle w:val="ConsPlusTitle"/>
        <w:jc w:val="center"/>
      </w:pPr>
      <w:r>
        <w:t>О ПОДГОТОВКЕ И РАСПРОСТРАНЕНИИ, В ТОМ ЧИСЛЕ ОПУБЛИКОВАНИИ,</w:t>
      </w:r>
    </w:p>
    <w:p w:rsidR="004174FE" w:rsidRDefault="004174FE">
      <w:pPr>
        <w:pStyle w:val="ConsPlusTitle"/>
        <w:jc w:val="center"/>
      </w:pPr>
      <w:r>
        <w:t>ЕЖЕГОДНОГО ГОСУДАРСТВЕННОГО ДОКЛАДА О РЕАЛИЗАЦИИ</w:t>
      </w:r>
    </w:p>
    <w:p w:rsidR="004174FE" w:rsidRDefault="004174FE">
      <w:pPr>
        <w:pStyle w:val="ConsPlusTitle"/>
        <w:jc w:val="center"/>
      </w:pPr>
      <w:r>
        <w:t>ГОСУДАРСТВЕННОЙ НАЦИОНАЛЬНОЙ ПОЛИТИКИ</w:t>
      </w:r>
    </w:p>
    <w:p w:rsidR="004174FE" w:rsidRDefault="004174FE">
      <w:pPr>
        <w:pStyle w:val="ConsPlusTitle"/>
        <w:jc w:val="center"/>
      </w:pPr>
      <w:r>
        <w:t>РОССИЙСКОЙ ФЕДЕРАЦИИ</w:t>
      </w:r>
    </w:p>
    <w:p w:rsidR="004174FE" w:rsidRDefault="004174FE">
      <w:pPr>
        <w:pStyle w:val="ConsPlusNormal"/>
        <w:ind w:firstLine="540"/>
        <w:jc w:val="both"/>
      </w:pPr>
    </w:p>
    <w:p w:rsidR="004174FE" w:rsidRDefault="004174FE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31</w:t>
        </w:r>
      </w:hyperlink>
      <w:r>
        <w:t xml:space="preserve"> Стратегии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г. N 1666 "О Стратегии государственной национальной политики Российской Федерации на период до 2025 года", Правительство Российской Федерации постановляет:</w:t>
      </w:r>
    </w:p>
    <w:p w:rsidR="004174FE" w:rsidRDefault="004174FE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9">
        <w:r>
          <w:rPr>
            <w:color w:val="0000FF"/>
          </w:rPr>
          <w:t>Положение</w:t>
        </w:r>
      </w:hyperlink>
      <w:r>
        <w:t xml:space="preserve"> о подготовке и распространении, в том числе опубликовании, ежегодного государственного доклада о реализации государственной национальной политики Российской Федерации.</w:t>
      </w:r>
    </w:p>
    <w:p w:rsidR="004174FE" w:rsidRDefault="004174FE">
      <w:pPr>
        <w:pStyle w:val="ConsPlusNormal"/>
        <w:spacing w:before="220"/>
        <w:ind w:firstLine="540"/>
        <w:jc w:val="both"/>
      </w:pPr>
      <w:r>
        <w:t>2. Расходы, связанные с подготовкой и распространением, в том числе опубликованием, ежегодного государственного доклада о реализации государственной национальной политики Российской Федерации, производятся в пределах средств, предусмотренных Федеральному агентству по делам национальностей в федеральном бюджете на соответствующий год.</w:t>
      </w:r>
    </w:p>
    <w:p w:rsidR="004174FE" w:rsidRDefault="004174FE">
      <w:pPr>
        <w:pStyle w:val="ConsPlusNormal"/>
        <w:jc w:val="center"/>
      </w:pPr>
    </w:p>
    <w:p w:rsidR="004174FE" w:rsidRDefault="004174FE">
      <w:pPr>
        <w:pStyle w:val="ConsPlusNormal"/>
        <w:jc w:val="right"/>
      </w:pPr>
      <w:r>
        <w:t>Председатель Правительства</w:t>
      </w:r>
    </w:p>
    <w:p w:rsidR="004174FE" w:rsidRDefault="004174FE">
      <w:pPr>
        <w:pStyle w:val="ConsPlusNormal"/>
        <w:jc w:val="right"/>
      </w:pPr>
      <w:r>
        <w:t>Российской Федерации</w:t>
      </w:r>
    </w:p>
    <w:p w:rsidR="004174FE" w:rsidRDefault="004174FE">
      <w:pPr>
        <w:pStyle w:val="ConsPlusNormal"/>
        <w:jc w:val="right"/>
      </w:pPr>
      <w:r>
        <w:t>М.МИШУСТИН</w:t>
      </w:r>
    </w:p>
    <w:p w:rsidR="004174FE" w:rsidRDefault="004174FE">
      <w:pPr>
        <w:pStyle w:val="ConsPlusNormal"/>
        <w:ind w:firstLine="540"/>
        <w:jc w:val="both"/>
      </w:pPr>
    </w:p>
    <w:p w:rsidR="004174FE" w:rsidRDefault="004174FE">
      <w:pPr>
        <w:pStyle w:val="ConsPlusNormal"/>
        <w:ind w:firstLine="540"/>
        <w:jc w:val="both"/>
      </w:pPr>
    </w:p>
    <w:p w:rsidR="004174FE" w:rsidRDefault="004174FE">
      <w:pPr>
        <w:pStyle w:val="ConsPlusNormal"/>
        <w:ind w:firstLine="540"/>
        <w:jc w:val="both"/>
      </w:pPr>
    </w:p>
    <w:p w:rsidR="004174FE" w:rsidRDefault="004174FE">
      <w:pPr>
        <w:pStyle w:val="ConsPlusNormal"/>
        <w:ind w:firstLine="540"/>
        <w:jc w:val="both"/>
      </w:pPr>
    </w:p>
    <w:p w:rsidR="004174FE" w:rsidRDefault="004174FE">
      <w:pPr>
        <w:pStyle w:val="ConsPlusNormal"/>
        <w:ind w:firstLine="540"/>
        <w:jc w:val="both"/>
      </w:pPr>
    </w:p>
    <w:p w:rsidR="004174FE" w:rsidRDefault="004174FE">
      <w:pPr>
        <w:pStyle w:val="ConsPlusNormal"/>
        <w:jc w:val="right"/>
        <w:outlineLvl w:val="0"/>
      </w:pPr>
      <w:r>
        <w:t>Утверждено</w:t>
      </w:r>
    </w:p>
    <w:p w:rsidR="004174FE" w:rsidRDefault="004174FE">
      <w:pPr>
        <w:pStyle w:val="ConsPlusNormal"/>
        <w:jc w:val="right"/>
      </w:pPr>
      <w:r>
        <w:t>постановлением Правительства</w:t>
      </w:r>
    </w:p>
    <w:p w:rsidR="004174FE" w:rsidRDefault="004174FE">
      <w:pPr>
        <w:pStyle w:val="ConsPlusNormal"/>
        <w:jc w:val="right"/>
      </w:pPr>
      <w:r>
        <w:t>Российской Федерации</w:t>
      </w:r>
    </w:p>
    <w:p w:rsidR="004174FE" w:rsidRDefault="004174FE">
      <w:pPr>
        <w:pStyle w:val="ConsPlusNormal"/>
        <w:jc w:val="right"/>
      </w:pPr>
      <w:r>
        <w:t>от 10 апреля 2024 г. N 445</w:t>
      </w:r>
    </w:p>
    <w:p w:rsidR="004174FE" w:rsidRDefault="004174FE">
      <w:pPr>
        <w:pStyle w:val="ConsPlusNormal"/>
        <w:jc w:val="center"/>
      </w:pPr>
    </w:p>
    <w:p w:rsidR="004174FE" w:rsidRDefault="004174FE">
      <w:pPr>
        <w:pStyle w:val="ConsPlusTitle"/>
        <w:jc w:val="center"/>
      </w:pPr>
      <w:bookmarkStart w:id="0" w:name="P29"/>
      <w:bookmarkEnd w:id="0"/>
      <w:r>
        <w:t>ПОЛОЖЕНИЕ</w:t>
      </w:r>
    </w:p>
    <w:p w:rsidR="004174FE" w:rsidRDefault="004174FE">
      <w:pPr>
        <w:pStyle w:val="ConsPlusTitle"/>
        <w:jc w:val="center"/>
      </w:pPr>
      <w:r>
        <w:t>О ПОДГОТОВКЕ И РАСПРОСТРАНЕНИИ, В ТОМ ЧИСЛЕ ОПУБЛИКОВАНИИ,</w:t>
      </w:r>
    </w:p>
    <w:p w:rsidR="004174FE" w:rsidRDefault="004174FE">
      <w:pPr>
        <w:pStyle w:val="ConsPlusTitle"/>
        <w:jc w:val="center"/>
      </w:pPr>
      <w:r>
        <w:t>ЕЖЕГОДНОГО ГОСУДАРСТВЕННОГО ДОКЛАДА О РЕАЛИЗАЦИИ</w:t>
      </w:r>
    </w:p>
    <w:p w:rsidR="004174FE" w:rsidRDefault="004174FE">
      <w:pPr>
        <w:pStyle w:val="ConsPlusTitle"/>
        <w:jc w:val="center"/>
      </w:pPr>
      <w:r>
        <w:t>ГОСУДАРСТВЕННОЙ НАЦИОНАЛЬНОЙ ПОЛИТИКИ</w:t>
      </w:r>
    </w:p>
    <w:p w:rsidR="004174FE" w:rsidRDefault="004174FE">
      <w:pPr>
        <w:pStyle w:val="ConsPlusTitle"/>
        <w:jc w:val="center"/>
      </w:pPr>
      <w:r>
        <w:t>РОССИЙСКОЙ ФЕДЕРАЦИИ</w:t>
      </w:r>
    </w:p>
    <w:p w:rsidR="004174FE" w:rsidRDefault="004174FE">
      <w:pPr>
        <w:pStyle w:val="ConsPlusNormal"/>
        <w:jc w:val="center"/>
      </w:pPr>
    </w:p>
    <w:p w:rsidR="004174FE" w:rsidRDefault="004174FE">
      <w:pPr>
        <w:pStyle w:val="ConsPlusNormal"/>
        <w:ind w:firstLine="540"/>
        <w:jc w:val="both"/>
      </w:pPr>
      <w:r>
        <w:t>1. Настоящее Положение определяет порядок подготовки и распространения, в том числе опубликования, ежегодного государственного доклада о реализации государственной национальной политики Российской Федерации (далее - государственный доклад).</w:t>
      </w:r>
    </w:p>
    <w:p w:rsidR="004174FE" w:rsidRDefault="004174FE">
      <w:pPr>
        <w:pStyle w:val="ConsPlusNormal"/>
        <w:spacing w:before="220"/>
        <w:ind w:firstLine="540"/>
        <w:jc w:val="both"/>
      </w:pPr>
      <w:r>
        <w:t>2. В государственном докладе дается объективная систематизированная аналитическая информация о реализации государственной национальной политики Российской Федерации.</w:t>
      </w:r>
    </w:p>
    <w:p w:rsidR="004174FE" w:rsidRDefault="004174FE">
      <w:pPr>
        <w:pStyle w:val="ConsPlusNormal"/>
        <w:spacing w:before="220"/>
        <w:ind w:firstLine="540"/>
        <w:jc w:val="both"/>
      </w:pPr>
      <w:r>
        <w:t>3. Государственный доклад подготавливается ежегодно.</w:t>
      </w:r>
    </w:p>
    <w:p w:rsidR="004174FE" w:rsidRDefault="004174FE">
      <w:pPr>
        <w:pStyle w:val="ConsPlusNormal"/>
        <w:spacing w:before="220"/>
        <w:ind w:firstLine="540"/>
        <w:jc w:val="both"/>
      </w:pPr>
      <w:bookmarkStart w:id="1" w:name="P38"/>
      <w:bookmarkEnd w:id="1"/>
      <w:r>
        <w:lastRenderedPageBreak/>
        <w:t>4. Подготовка проекта государственного доклада осуществляется Федеральным агентством по делам национальностей с участием Министерства культуры Российской Федерации, Министерства просвещения Российской Федерации, Министерства науки и высшего образования Российской Федерации, Министерства цифрового развития, связи и массовых коммуникаций Российской Федерации, Министерства Российской Федерации по развитию Дальнего Востока и Арктики, Министерства иностранных дел Российской Федерации, Министерства юстиции Российской Федерации, Министерства внутренних дел Российской Федерации, Федерального агентства по делам молодежи, Федеральной службы государственной статистики и иных заинтересованных федеральных органов исполнительной власти, а также исполнительных органов субъектов Российской Федерации, научных, образовательных, общественных и других организаций, осуществляющих деятельность в сфере государственной национальной политики.</w:t>
      </w:r>
    </w:p>
    <w:p w:rsidR="004174FE" w:rsidRDefault="004174FE">
      <w:pPr>
        <w:pStyle w:val="ConsPlusNormal"/>
        <w:spacing w:before="220"/>
        <w:ind w:firstLine="540"/>
        <w:jc w:val="both"/>
      </w:pPr>
      <w:r>
        <w:t>5. Государственный доклад включает в себя аналитическую и статистическую информацию о состоянии государственной национальной политики Российской Федерации, об оценке результатов ее реализации и прогнозе ее изменений, о достижении показателей (индикаторов) состояния межнациональных (межэтнических) отношений в Российской Федерации, об эффективности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ситуаций, о результатах мониторинга состояния и развития языков народов Российской Федерации, об эффективности деятельности исполнительных органов субъектов Российской Федерации и органов местного самоуправления по реализации задач государственной национальной политики Российской Федерации.</w:t>
      </w:r>
    </w:p>
    <w:p w:rsidR="004174FE" w:rsidRDefault="004174FE">
      <w:pPr>
        <w:pStyle w:val="ConsPlusNormal"/>
        <w:spacing w:before="220"/>
        <w:ind w:firstLine="540"/>
        <w:jc w:val="both"/>
      </w:pPr>
      <w:r>
        <w:t>6. Федеральное агентство по делам национальностей ежегодно определяет структуру государственного доклада, несет ответственность за своевременность его подготовки, объективность, качество и полноту информации, включенной в государственный доклад.</w:t>
      </w:r>
    </w:p>
    <w:p w:rsidR="004174FE" w:rsidRDefault="004174FE">
      <w:pPr>
        <w:pStyle w:val="ConsPlusNormal"/>
        <w:spacing w:before="220"/>
        <w:ind w:firstLine="540"/>
        <w:jc w:val="both"/>
      </w:pPr>
      <w:bookmarkStart w:id="2" w:name="P41"/>
      <w:bookmarkEnd w:id="2"/>
      <w:r>
        <w:t>7. Федеральное агентство по делам национальностей устанавливает ежегодно, не позднее 10 февраля, формы сбора материалов для подготовки проекта государственного доклада.</w:t>
      </w:r>
    </w:p>
    <w:p w:rsidR="004174FE" w:rsidRDefault="004174FE">
      <w:pPr>
        <w:pStyle w:val="ConsPlusNormal"/>
        <w:spacing w:before="220"/>
        <w:ind w:firstLine="540"/>
        <w:jc w:val="both"/>
      </w:pPr>
      <w:r>
        <w:t>8. Формы сбора материалов для подготовки проекта государственного доклада направляются Федеральным агентством по делам национальностей в федеральные органы исполнительной власти, исполнительные органы субъектов Российской Федерации, научные, образовательные, общественные и другие организации, осуществляющие деятельность в сфере государственной национальной политики, ежегодно, не позднее 15 февраля, в электронной форме или на бумажном носителе.</w:t>
      </w:r>
    </w:p>
    <w:p w:rsidR="004174FE" w:rsidRDefault="004174FE">
      <w:pPr>
        <w:pStyle w:val="ConsPlusNormal"/>
        <w:spacing w:before="220"/>
        <w:ind w:firstLine="540"/>
        <w:jc w:val="both"/>
      </w:pPr>
      <w:r>
        <w:t xml:space="preserve">9. Материалы для подготовки проекта государственного доклада в соответствии с формами, указанными в </w:t>
      </w:r>
      <w:hyperlink w:anchor="P41">
        <w:r>
          <w:rPr>
            <w:color w:val="0000FF"/>
          </w:rPr>
          <w:t>пункте 7</w:t>
        </w:r>
      </w:hyperlink>
      <w:r>
        <w:t xml:space="preserve"> настоящего Положения, представляются в Федеральное агентство по делам национальностей федеральными органами исполнительной власти, исполнительными органами субъектов Российской Федерации, научными, образовательными, общественными и другими организациями, осуществляющими деятельность в сфере государственной национальной политики, ежегодно, не позднее 15 марта, в электронной форме или на бумажном носителе.</w:t>
      </w:r>
    </w:p>
    <w:p w:rsidR="004174FE" w:rsidRDefault="004174FE">
      <w:pPr>
        <w:pStyle w:val="ConsPlusNormal"/>
        <w:spacing w:before="220"/>
        <w:ind w:firstLine="540"/>
        <w:jc w:val="both"/>
      </w:pPr>
      <w:r>
        <w:t>10. Федеральные органы исполнительной власти, исполнительные органы субъектов Российской Федерации, научные, образовательные, общественные и другие организации, осуществляющие деятельность в сфере государственной национальной политики, участвующие в подготовке проекта государственного доклада, в рамках своей компетенции несут ответственность за своевременное представление информации, за ее объективность, качество и полноту.</w:t>
      </w:r>
    </w:p>
    <w:p w:rsidR="004174FE" w:rsidRDefault="004174FE">
      <w:pPr>
        <w:pStyle w:val="ConsPlusNormal"/>
        <w:spacing w:before="220"/>
        <w:ind w:firstLine="540"/>
        <w:jc w:val="both"/>
      </w:pPr>
      <w:r>
        <w:t xml:space="preserve">11. Федеральное агентство по делам национальностей формирует проект государственного доклада, направляет его на согласование в федеральные органы исполнительной власти, указанные в </w:t>
      </w:r>
      <w:hyperlink w:anchor="P38">
        <w:r>
          <w:rPr>
            <w:color w:val="0000FF"/>
          </w:rPr>
          <w:t>пункте 4</w:t>
        </w:r>
      </w:hyperlink>
      <w:r>
        <w:t xml:space="preserve"> настоящего Положения, и ежегодно, не позднее 1 мая, вносит его в Правительство Российской Федерации.</w:t>
      </w:r>
    </w:p>
    <w:p w:rsidR="004174FE" w:rsidRDefault="004174FE">
      <w:pPr>
        <w:pStyle w:val="ConsPlusNormal"/>
        <w:spacing w:before="220"/>
        <w:ind w:firstLine="540"/>
        <w:jc w:val="both"/>
      </w:pPr>
      <w:r>
        <w:lastRenderedPageBreak/>
        <w:t>12. Правительство Российской Федерации ежегодно, не позднее 1 июня, представляет государственный доклад Президенту Российской Федерации и палатам Федерального Собрания Российской Федерации.</w:t>
      </w:r>
    </w:p>
    <w:p w:rsidR="004174FE" w:rsidRDefault="004174FE">
      <w:pPr>
        <w:pStyle w:val="ConsPlusNormal"/>
        <w:spacing w:before="220"/>
        <w:ind w:firstLine="540"/>
        <w:jc w:val="both"/>
      </w:pPr>
      <w:r>
        <w:t>13. При рассмотрении государственного доклада на заседаниях палат Федерального Собрания Российской Федерации Правительство Российской Федерации назначает официального представителя.</w:t>
      </w:r>
    </w:p>
    <w:p w:rsidR="004174FE" w:rsidRDefault="004174FE">
      <w:pPr>
        <w:pStyle w:val="ConsPlusNormal"/>
        <w:spacing w:before="220"/>
        <w:ind w:firstLine="540"/>
        <w:jc w:val="both"/>
      </w:pPr>
      <w:r>
        <w:t>14. Федеральное агентство по делам национальностей ежегодно, не позднее 15 июня, размещает государственный доклад на своем официальном сайте в информационно-телекоммуникационной сети "Интернет" и направляет его в федеральные органы исполнительной власти, исполнительные органы субъектов Российской Федерации, научные, образовательные, общественные и другие организации, осуществляющие деятельность в сфере государственной национальной политики.</w:t>
      </w:r>
    </w:p>
    <w:p w:rsidR="004174FE" w:rsidRDefault="004174FE">
      <w:pPr>
        <w:pStyle w:val="ConsPlusNormal"/>
        <w:jc w:val="both"/>
      </w:pPr>
    </w:p>
    <w:p w:rsidR="004174FE" w:rsidRDefault="004174FE">
      <w:pPr>
        <w:pStyle w:val="ConsPlusNormal"/>
        <w:jc w:val="both"/>
      </w:pPr>
    </w:p>
    <w:p w:rsidR="004174FE" w:rsidRDefault="004174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5A3E" w:rsidRDefault="00F35A3E">
      <w:bookmarkStart w:id="3" w:name="_GoBack"/>
      <w:bookmarkEnd w:id="3"/>
    </w:p>
    <w:sectPr w:rsidR="00F35A3E" w:rsidSect="00914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FE"/>
    <w:rsid w:val="004174FE"/>
    <w:rsid w:val="00F3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9D9FA-CC5B-45DA-8D23-63E61DA4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4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174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174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7303&amp;dst=100427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local_epk</dc:creator>
  <cp:keywords/>
  <dc:description/>
  <cp:lastModifiedBy>local_epk</cp:lastModifiedBy>
  <cp:revision>1</cp:revision>
  <dcterms:created xsi:type="dcterms:W3CDTF">2024-12-23T12:48:00Z</dcterms:created>
  <dcterms:modified xsi:type="dcterms:W3CDTF">2024-12-23T12:49:00Z</dcterms:modified>
</cp:coreProperties>
</file>